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6A" w:rsidRDefault="008A7D6A" w:rsidP="005B5AE0">
      <w:pPr>
        <w:ind w:firstLineChars="900" w:firstLine="2168"/>
        <w:rPr>
          <w:b/>
          <w:sz w:val="24"/>
        </w:rPr>
      </w:pPr>
      <w:r w:rsidRPr="00CC7602">
        <w:rPr>
          <w:rFonts w:hint="eastAsia"/>
          <w:b/>
          <w:sz w:val="24"/>
        </w:rPr>
        <w:t>日</w:t>
      </w:r>
      <w:r w:rsidR="00CC7602">
        <w:rPr>
          <w:rFonts w:hint="eastAsia"/>
          <w:b/>
          <w:sz w:val="24"/>
        </w:rPr>
        <w:t xml:space="preserve"> </w:t>
      </w:r>
      <w:r w:rsidRPr="00CC7602">
        <w:rPr>
          <w:rFonts w:hint="eastAsia"/>
          <w:b/>
          <w:sz w:val="24"/>
        </w:rPr>
        <w:t>本</w:t>
      </w:r>
      <w:r w:rsidR="00CC7602">
        <w:rPr>
          <w:rFonts w:hint="eastAsia"/>
          <w:b/>
          <w:sz w:val="24"/>
        </w:rPr>
        <w:t xml:space="preserve"> </w:t>
      </w:r>
      <w:r w:rsidRPr="00CC7602">
        <w:rPr>
          <w:rFonts w:hint="eastAsia"/>
          <w:b/>
          <w:sz w:val="24"/>
        </w:rPr>
        <w:t>ハ</w:t>
      </w:r>
      <w:r w:rsidR="00CC7602">
        <w:rPr>
          <w:rFonts w:hint="eastAsia"/>
          <w:b/>
          <w:sz w:val="24"/>
        </w:rPr>
        <w:t xml:space="preserve"> </w:t>
      </w:r>
      <w:r w:rsidRPr="00CC7602">
        <w:rPr>
          <w:rFonts w:hint="eastAsia"/>
          <w:b/>
          <w:sz w:val="24"/>
        </w:rPr>
        <w:t>ン</w:t>
      </w:r>
      <w:r w:rsidR="00CC7602">
        <w:rPr>
          <w:rFonts w:hint="eastAsia"/>
          <w:b/>
          <w:sz w:val="24"/>
        </w:rPr>
        <w:t xml:space="preserve"> </w:t>
      </w:r>
      <w:r w:rsidRPr="00CC7602">
        <w:rPr>
          <w:rFonts w:hint="eastAsia"/>
          <w:b/>
          <w:sz w:val="24"/>
        </w:rPr>
        <w:t>セ</w:t>
      </w:r>
      <w:r w:rsidR="00CC7602">
        <w:rPr>
          <w:rFonts w:hint="eastAsia"/>
          <w:b/>
          <w:sz w:val="24"/>
        </w:rPr>
        <w:t xml:space="preserve"> </w:t>
      </w:r>
      <w:r w:rsidRPr="00CC7602">
        <w:rPr>
          <w:rFonts w:hint="eastAsia"/>
          <w:b/>
          <w:sz w:val="24"/>
        </w:rPr>
        <w:t>ン</w:t>
      </w:r>
      <w:r w:rsidR="00CC7602">
        <w:rPr>
          <w:rFonts w:hint="eastAsia"/>
          <w:b/>
          <w:sz w:val="24"/>
        </w:rPr>
        <w:t xml:space="preserve"> </w:t>
      </w:r>
      <w:r w:rsidRPr="00CC7602">
        <w:rPr>
          <w:rFonts w:hint="eastAsia"/>
          <w:b/>
          <w:sz w:val="24"/>
        </w:rPr>
        <w:t>病</w:t>
      </w:r>
      <w:r w:rsidR="00CC7602">
        <w:rPr>
          <w:rFonts w:hint="eastAsia"/>
          <w:b/>
          <w:sz w:val="24"/>
        </w:rPr>
        <w:t xml:space="preserve"> </w:t>
      </w:r>
      <w:r w:rsidRPr="00CC7602">
        <w:rPr>
          <w:rFonts w:hint="eastAsia"/>
          <w:b/>
          <w:sz w:val="24"/>
        </w:rPr>
        <w:t>学</w:t>
      </w:r>
      <w:r w:rsidR="00CC7602">
        <w:rPr>
          <w:rFonts w:hint="eastAsia"/>
          <w:b/>
          <w:sz w:val="24"/>
        </w:rPr>
        <w:t xml:space="preserve"> </w:t>
      </w:r>
      <w:r w:rsidRPr="00CC7602">
        <w:rPr>
          <w:rFonts w:hint="eastAsia"/>
          <w:b/>
          <w:sz w:val="24"/>
        </w:rPr>
        <w:t>会</w:t>
      </w:r>
      <w:r w:rsidR="00CC7602">
        <w:rPr>
          <w:rFonts w:hint="eastAsia"/>
          <w:b/>
          <w:sz w:val="24"/>
        </w:rPr>
        <w:t xml:space="preserve"> </w:t>
      </w:r>
      <w:r w:rsidRPr="00CC7602">
        <w:rPr>
          <w:rFonts w:hint="eastAsia"/>
          <w:b/>
          <w:sz w:val="24"/>
        </w:rPr>
        <w:t>会</w:t>
      </w:r>
      <w:r w:rsidR="00CC7602">
        <w:rPr>
          <w:rFonts w:hint="eastAsia"/>
          <w:b/>
          <w:sz w:val="24"/>
        </w:rPr>
        <w:t xml:space="preserve"> </w:t>
      </w:r>
      <w:r w:rsidRPr="00CC7602">
        <w:rPr>
          <w:rFonts w:hint="eastAsia"/>
          <w:b/>
          <w:sz w:val="24"/>
        </w:rPr>
        <w:t>則</w:t>
      </w:r>
      <w:r w:rsidR="006A0BCF">
        <w:rPr>
          <w:rFonts w:hint="eastAsia"/>
          <w:b/>
          <w:sz w:val="24"/>
        </w:rPr>
        <w:t>（抜粋）</w:t>
      </w:r>
    </w:p>
    <w:p w:rsidR="00D1133F" w:rsidRPr="00D1133F" w:rsidRDefault="00D1133F" w:rsidP="008A7D6A">
      <w:pPr>
        <w:rPr>
          <w:b/>
          <w:sz w:val="24"/>
        </w:rPr>
      </w:pPr>
    </w:p>
    <w:p w:rsidR="00ED7BC2" w:rsidRDefault="00ED7BC2" w:rsidP="00ED7BC2">
      <w:pPr>
        <w:ind w:firstLineChars="2742" w:firstLine="5758"/>
      </w:pP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  <w:lang w:eastAsia="zh-TW"/>
        </w:rPr>
        <w:t>年</w:t>
      </w:r>
      <w:r w:rsidR="005B5AE0">
        <w:rPr>
          <w:rFonts w:hint="eastAsia"/>
        </w:rPr>
        <w:t>5</w:t>
      </w:r>
      <w:r>
        <w:rPr>
          <w:rFonts w:hint="eastAsia"/>
          <w:lang w:eastAsia="zh-TW"/>
        </w:rPr>
        <w:t>月</w:t>
      </w:r>
      <w:r w:rsidR="005B5AE0">
        <w:rPr>
          <w:rFonts w:hint="eastAsia"/>
        </w:rPr>
        <w:t>30</w:t>
      </w:r>
      <w:r>
        <w:rPr>
          <w:rFonts w:hint="eastAsia"/>
          <w:lang w:eastAsia="zh-TW"/>
        </w:rPr>
        <w:t>日</w:t>
      </w:r>
      <w:r>
        <w:rPr>
          <w:rFonts w:hint="eastAsia"/>
        </w:rPr>
        <w:t>九</w:t>
      </w:r>
      <w:r>
        <w:rPr>
          <w:rFonts w:hint="eastAsia"/>
          <w:lang w:eastAsia="zh-TW"/>
        </w:rPr>
        <w:t>次改訂</w:t>
      </w:r>
    </w:p>
    <w:p w:rsidR="006A0BCF" w:rsidRDefault="006A0BCF" w:rsidP="006A0BCF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・</w:t>
      </w:r>
    </w:p>
    <w:p w:rsidR="006A0BCF" w:rsidRDefault="006A0BCF" w:rsidP="006A0BCF">
      <w:pPr>
        <w:jc w:val="center"/>
        <w:rPr>
          <w:rFonts w:hint="eastAsia"/>
        </w:rPr>
      </w:pPr>
      <w:r>
        <w:rPr>
          <w:rFonts w:hint="eastAsia"/>
        </w:rPr>
        <w:t>・</w:t>
      </w:r>
    </w:p>
    <w:p w:rsidR="006A0BCF" w:rsidRDefault="006A0BCF" w:rsidP="006A0BCF">
      <w:pPr>
        <w:jc w:val="center"/>
        <w:rPr>
          <w:rFonts w:hint="eastAsia"/>
        </w:rPr>
      </w:pPr>
      <w:r>
        <w:rPr>
          <w:rFonts w:hint="eastAsia"/>
        </w:rPr>
        <w:t>・</w:t>
      </w:r>
    </w:p>
    <w:p w:rsidR="006A0BCF" w:rsidRDefault="006A0BCF" w:rsidP="003A6B36">
      <w:pPr>
        <w:ind w:firstLineChars="2742" w:firstLine="5758"/>
        <w:jc w:val="right"/>
      </w:pPr>
    </w:p>
    <w:p w:rsidR="00AD476C" w:rsidRDefault="00AD476C" w:rsidP="00ED7BC2">
      <w:r>
        <w:rPr>
          <w:rFonts w:hint="eastAsia"/>
          <w:lang w:eastAsia="zh-TW"/>
        </w:rPr>
        <w:t>第</w:t>
      </w:r>
      <w:r>
        <w:rPr>
          <w:rFonts w:hint="eastAsia"/>
        </w:rPr>
        <w:t>２</w:t>
      </w:r>
      <w:r>
        <w:rPr>
          <w:rFonts w:hint="eastAsia"/>
          <w:lang w:eastAsia="zh-TW"/>
        </w:rPr>
        <w:t>章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会員及び役員</w:t>
      </w:r>
    </w:p>
    <w:p w:rsidR="00ED7BC2" w:rsidRDefault="008A7D6A" w:rsidP="00ED7BC2">
      <w:r>
        <w:rPr>
          <w:rFonts w:hint="eastAsia"/>
        </w:rPr>
        <w:t>第５条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ED7BC2">
        <w:rPr>
          <w:rFonts w:hint="eastAsia"/>
        </w:rPr>
        <w:t>会員</w:t>
      </w:r>
      <w:r>
        <w:rPr>
          <w:rFonts w:hint="eastAsia"/>
        </w:rPr>
        <w:t>）</w:t>
      </w:r>
      <w:r w:rsidR="00ED7BC2">
        <w:rPr>
          <w:rFonts w:hint="eastAsia"/>
        </w:rPr>
        <w:t>本会々員を</w:t>
      </w:r>
      <w:r w:rsidR="00ED7BC2" w:rsidRPr="00075CB6">
        <w:rPr>
          <w:rFonts w:hint="eastAsia"/>
        </w:rPr>
        <w:t>正会員、学生会員、名誉会員並びに賛助会員</w:t>
      </w:r>
      <w:r w:rsidR="00ED7BC2">
        <w:rPr>
          <w:rFonts w:hint="eastAsia"/>
        </w:rPr>
        <w:t>の</w:t>
      </w:r>
      <w:r w:rsidR="00ED7BC2">
        <w:rPr>
          <w:rFonts w:hint="eastAsia"/>
        </w:rPr>
        <w:t>4</w:t>
      </w:r>
      <w:r w:rsidR="00ED7BC2">
        <w:rPr>
          <w:rFonts w:hint="eastAsia"/>
        </w:rPr>
        <w:t>種に分ける。</w:t>
      </w:r>
    </w:p>
    <w:p w:rsidR="00ED7BC2" w:rsidRPr="00E35445" w:rsidRDefault="006A0BCF" w:rsidP="00ED7BC2">
      <w:pPr>
        <w:ind w:leftChars="401" w:left="1262" w:hangingChars="200" w:hanging="420"/>
      </w:pPr>
      <w:r>
        <w:rPr>
          <w:rFonts w:hint="eastAsia"/>
        </w:rPr>
        <w:t xml:space="preserve"> </w:t>
      </w:r>
      <w:r w:rsidR="00ED7BC2">
        <w:rPr>
          <w:rFonts w:hint="eastAsia"/>
        </w:rPr>
        <w:t xml:space="preserve">(2) </w:t>
      </w:r>
      <w:r w:rsidR="00ED7BC2">
        <w:rPr>
          <w:rFonts w:hint="eastAsia"/>
        </w:rPr>
        <w:t>学生会員は、正会員</w:t>
      </w:r>
      <w:r w:rsidR="00ED7BC2">
        <w:rPr>
          <w:rFonts w:hint="eastAsia"/>
        </w:rPr>
        <w:t>1</w:t>
      </w:r>
      <w:r w:rsidR="00ED7BC2">
        <w:rPr>
          <w:rFonts w:hint="eastAsia"/>
        </w:rPr>
        <w:t>名以上の推薦のもと、学生証の写しを提出の上、理事会の審議を経て承認された者とする。</w:t>
      </w:r>
      <w:r w:rsidR="00ED7BC2" w:rsidRPr="00BD0AF6">
        <w:rPr>
          <w:rFonts w:hint="eastAsia"/>
          <w:color w:val="000000"/>
        </w:rPr>
        <w:t>１年毎に更新する。</w:t>
      </w:r>
    </w:p>
    <w:p w:rsidR="006A0BCF" w:rsidRDefault="006A0BCF" w:rsidP="006A0BCF">
      <w:pPr>
        <w:jc w:val="center"/>
        <w:rPr>
          <w:rFonts w:hint="eastAsia"/>
        </w:rPr>
      </w:pPr>
      <w:r>
        <w:rPr>
          <w:rFonts w:hint="eastAsia"/>
        </w:rPr>
        <w:t>・</w:t>
      </w:r>
    </w:p>
    <w:p w:rsidR="006A0BCF" w:rsidRDefault="006A0BCF" w:rsidP="006A0BCF">
      <w:pPr>
        <w:jc w:val="center"/>
        <w:rPr>
          <w:rFonts w:hint="eastAsia"/>
        </w:rPr>
      </w:pPr>
      <w:r>
        <w:rPr>
          <w:rFonts w:hint="eastAsia"/>
        </w:rPr>
        <w:t>・</w:t>
      </w:r>
    </w:p>
    <w:p w:rsidR="006A0BCF" w:rsidRDefault="006A0BCF" w:rsidP="006A0BCF">
      <w:pPr>
        <w:jc w:val="center"/>
        <w:rPr>
          <w:rFonts w:hint="eastAsia"/>
        </w:rPr>
      </w:pPr>
      <w:r>
        <w:rPr>
          <w:rFonts w:hint="eastAsia"/>
        </w:rPr>
        <w:t>・</w:t>
      </w:r>
    </w:p>
    <w:p w:rsidR="002B03F0" w:rsidRDefault="002B03F0" w:rsidP="002B03F0">
      <w:r w:rsidRPr="002B03F0">
        <w:rPr>
          <w:rFonts w:hint="eastAsia"/>
        </w:rPr>
        <w:t>会則第１</w:t>
      </w:r>
      <w:r w:rsidR="00763C6C">
        <w:rPr>
          <w:rFonts w:hint="eastAsia"/>
        </w:rPr>
        <w:t>4</w:t>
      </w:r>
      <w:r w:rsidRPr="002B03F0">
        <w:rPr>
          <w:rFonts w:hint="eastAsia"/>
        </w:rPr>
        <w:t>条による会費内規</w:t>
      </w:r>
    </w:p>
    <w:p w:rsidR="002B03F0" w:rsidRDefault="002B03F0" w:rsidP="002B03F0">
      <w:r>
        <w:rPr>
          <w:rFonts w:hint="eastAsia"/>
        </w:rPr>
        <w:t xml:space="preserve">1. </w:t>
      </w:r>
      <w:r>
        <w:rPr>
          <w:rFonts w:hint="eastAsia"/>
        </w:rPr>
        <w:t>本会運営は正会員・学生会員・賛助会員からの会費並びに特別会費による。</w:t>
      </w:r>
    </w:p>
    <w:p w:rsidR="002B03F0" w:rsidRDefault="002B03F0" w:rsidP="00512A62">
      <w:pPr>
        <w:ind w:leftChars="1" w:left="283" w:hangingChars="134" w:hanging="281"/>
      </w:pPr>
      <w:r>
        <w:rPr>
          <w:rFonts w:hint="eastAsia"/>
        </w:rPr>
        <w:t xml:space="preserve">2. </w:t>
      </w:r>
      <w:r w:rsidR="008A592C">
        <w:rPr>
          <w:rFonts w:hint="eastAsia"/>
        </w:rPr>
        <w:t>正会員</w:t>
      </w:r>
      <w:r>
        <w:rPr>
          <w:rFonts w:hint="eastAsia"/>
        </w:rPr>
        <w:t>は年額</w:t>
      </w:r>
      <w:r>
        <w:rPr>
          <w:rFonts w:hint="eastAsia"/>
        </w:rPr>
        <w:t xml:space="preserve"> 10,000</w:t>
      </w:r>
      <w:r>
        <w:rPr>
          <w:rFonts w:hint="eastAsia"/>
        </w:rPr>
        <w:t>円、学生会員は年額</w:t>
      </w:r>
      <w:r>
        <w:rPr>
          <w:rFonts w:hint="eastAsia"/>
        </w:rPr>
        <w:t>1,000</w:t>
      </w:r>
      <w:r>
        <w:rPr>
          <w:rFonts w:hint="eastAsia"/>
        </w:rPr>
        <w:t>円、名誉会員は免除、賛助会員は年額</w:t>
      </w:r>
      <w:r w:rsidRPr="0012047D">
        <w:rPr>
          <w:rFonts w:hint="eastAsia"/>
          <w:color w:val="000000"/>
        </w:rPr>
        <w:t>１口</w:t>
      </w:r>
      <w:r w:rsidRPr="0012047D">
        <w:rPr>
          <w:rFonts w:hint="eastAsia"/>
          <w:color w:val="000000"/>
        </w:rPr>
        <w:t xml:space="preserve"> 10,000</w:t>
      </w:r>
      <w:r w:rsidRPr="0012047D">
        <w:rPr>
          <w:rFonts w:hint="eastAsia"/>
          <w:color w:val="000000"/>
        </w:rPr>
        <w:t>円</w:t>
      </w:r>
      <w:r w:rsidR="005868E8" w:rsidRPr="0012047D">
        <w:rPr>
          <w:rFonts w:hint="eastAsia"/>
          <w:color w:val="000000"/>
        </w:rPr>
        <w:t>として、一口</w:t>
      </w:r>
      <w:r w:rsidRPr="0012047D">
        <w:rPr>
          <w:rFonts w:hint="eastAsia"/>
          <w:color w:val="000000"/>
        </w:rPr>
        <w:t>以上</w:t>
      </w:r>
      <w:r>
        <w:rPr>
          <w:rFonts w:hint="eastAsia"/>
        </w:rPr>
        <w:t>とする。</w:t>
      </w:r>
    </w:p>
    <w:p w:rsidR="002B03F0" w:rsidRDefault="002B03F0" w:rsidP="002B03F0">
      <w:r>
        <w:rPr>
          <w:rFonts w:hint="eastAsia"/>
        </w:rPr>
        <w:t xml:space="preserve">3. </w:t>
      </w:r>
      <w:r>
        <w:rPr>
          <w:rFonts w:hint="eastAsia"/>
        </w:rPr>
        <w:t>特別会費は会員が意志により普通会費以上に納入する会費であり、定額は定めない。</w:t>
      </w:r>
    </w:p>
    <w:p w:rsidR="002B03F0" w:rsidRDefault="002B03F0" w:rsidP="002B03F0">
      <w:r>
        <w:rPr>
          <w:rFonts w:hint="eastAsia"/>
        </w:rPr>
        <w:t>4.</w:t>
      </w:r>
      <w:r w:rsidR="006A18EC">
        <w:rPr>
          <w:rFonts w:hint="eastAsia"/>
        </w:rPr>
        <w:t xml:space="preserve"> </w:t>
      </w:r>
      <w:r w:rsidR="00AB2C73" w:rsidRPr="0015095A">
        <w:rPr>
          <w:rFonts w:hint="eastAsia"/>
          <w:color w:val="000000"/>
        </w:rPr>
        <w:t>会費は前納制で</w:t>
      </w:r>
      <w:r w:rsidR="006A18EC">
        <w:rPr>
          <w:rFonts w:hint="eastAsia"/>
          <w:color w:val="000000"/>
        </w:rPr>
        <w:t>、</w:t>
      </w:r>
      <w:r w:rsidR="00AB2C73" w:rsidRPr="0015095A">
        <w:rPr>
          <w:rFonts w:hint="eastAsia"/>
          <w:color w:val="000000"/>
        </w:rPr>
        <w:t>年額を</w:t>
      </w:r>
      <w:r>
        <w:rPr>
          <w:rFonts w:hint="eastAsia"/>
        </w:rPr>
        <w:t>前年度の</w:t>
      </w:r>
      <w:r>
        <w:rPr>
          <w:rFonts w:hint="eastAsia"/>
        </w:rPr>
        <w:t>3</w:t>
      </w:r>
      <w:r>
        <w:rPr>
          <w:rFonts w:hint="eastAsia"/>
        </w:rPr>
        <w:t>月末日までに事務局に納入する。</w:t>
      </w:r>
    </w:p>
    <w:p w:rsidR="006A0BCF" w:rsidRDefault="006A0BCF" w:rsidP="006A0BCF">
      <w:pPr>
        <w:jc w:val="center"/>
        <w:rPr>
          <w:rFonts w:hint="eastAsia"/>
        </w:rPr>
      </w:pPr>
      <w:r>
        <w:rPr>
          <w:rFonts w:hint="eastAsia"/>
        </w:rPr>
        <w:t>・</w:t>
      </w:r>
    </w:p>
    <w:p w:rsidR="006A0BCF" w:rsidRDefault="006A0BCF" w:rsidP="006A0BCF">
      <w:pPr>
        <w:jc w:val="center"/>
        <w:rPr>
          <w:rFonts w:hint="eastAsia"/>
        </w:rPr>
      </w:pPr>
      <w:r>
        <w:rPr>
          <w:rFonts w:hint="eastAsia"/>
        </w:rPr>
        <w:t>・</w:t>
      </w:r>
    </w:p>
    <w:p w:rsidR="006A0BCF" w:rsidRDefault="006A0BCF" w:rsidP="006A0BCF">
      <w:pPr>
        <w:jc w:val="center"/>
        <w:rPr>
          <w:rFonts w:hint="eastAsia"/>
        </w:rPr>
      </w:pPr>
      <w:r>
        <w:rPr>
          <w:rFonts w:hint="eastAsia"/>
        </w:rPr>
        <w:t>・</w:t>
      </w:r>
    </w:p>
    <w:sectPr w:rsidR="006A0BCF" w:rsidSect="001F5966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BA" w:rsidRDefault="00A902BA">
      <w:r>
        <w:separator/>
      </w:r>
    </w:p>
  </w:endnote>
  <w:endnote w:type="continuationSeparator" w:id="0">
    <w:p w:rsidR="00A902BA" w:rsidRDefault="00A9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86" w:rsidRDefault="003D4F86" w:rsidP="00D049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4F86" w:rsidRDefault="003D4F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86" w:rsidRDefault="003D4F86" w:rsidP="00D049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5D3E">
      <w:rPr>
        <w:rStyle w:val="a4"/>
        <w:noProof/>
      </w:rPr>
      <w:t>1</w:t>
    </w:r>
    <w:r>
      <w:rPr>
        <w:rStyle w:val="a4"/>
      </w:rPr>
      <w:fldChar w:fldCharType="end"/>
    </w:r>
  </w:p>
  <w:p w:rsidR="003D4F86" w:rsidRDefault="003D4F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BA" w:rsidRDefault="00A902BA">
      <w:r>
        <w:separator/>
      </w:r>
    </w:p>
  </w:footnote>
  <w:footnote w:type="continuationSeparator" w:id="0">
    <w:p w:rsidR="00A902BA" w:rsidRDefault="00A9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2A37"/>
    <w:multiLevelType w:val="hybridMultilevel"/>
    <w:tmpl w:val="D09A342A"/>
    <w:lvl w:ilvl="0" w:tplc="A9E67750">
      <w:start w:val="1"/>
      <w:numFmt w:val="decimal"/>
      <w:lvlText w:val="%1."/>
      <w:lvlJc w:val="left"/>
      <w:pPr>
        <w:ind w:left="3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>
    <w:nsid w:val="7DBA22D1"/>
    <w:multiLevelType w:val="hybridMultilevel"/>
    <w:tmpl w:val="C66A42C6"/>
    <w:lvl w:ilvl="0" w:tplc="37BEE1E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6A"/>
    <w:rsid w:val="000245F6"/>
    <w:rsid w:val="00051D65"/>
    <w:rsid w:val="000620AF"/>
    <w:rsid w:val="00072199"/>
    <w:rsid w:val="00075CB6"/>
    <w:rsid w:val="00077E54"/>
    <w:rsid w:val="00086C2B"/>
    <w:rsid w:val="000F0C60"/>
    <w:rsid w:val="000F2FED"/>
    <w:rsid w:val="00115323"/>
    <w:rsid w:val="0012047D"/>
    <w:rsid w:val="00123730"/>
    <w:rsid w:val="00127230"/>
    <w:rsid w:val="001370F8"/>
    <w:rsid w:val="00140286"/>
    <w:rsid w:val="00145740"/>
    <w:rsid w:val="0015095A"/>
    <w:rsid w:val="001523F4"/>
    <w:rsid w:val="00164D6E"/>
    <w:rsid w:val="00175760"/>
    <w:rsid w:val="001969E6"/>
    <w:rsid w:val="001B10C2"/>
    <w:rsid w:val="001E28F3"/>
    <w:rsid w:val="001F5966"/>
    <w:rsid w:val="00205275"/>
    <w:rsid w:val="00227EFB"/>
    <w:rsid w:val="00242E57"/>
    <w:rsid w:val="00253A7A"/>
    <w:rsid w:val="00284FB6"/>
    <w:rsid w:val="002A31D2"/>
    <w:rsid w:val="002B03F0"/>
    <w:rsid w:val="002E3676"/>
    <w:rsid w:val="00301800"/>
    <w:rsid w:val="003252AF"/>
    <w:rsid w:val="0033122F"/>
    <w:rsid w:val="003364B0"/>
    <w:rsid w:val="003643C3"/>
    <w:rsid w:val="00370D4C"/>
    <w:rsid w:val="003A6B36"/>
    <w:rsid w:val="003C4EAD"/>
    <w:rsid w:val="003D4F86"/>
    <w:rsid w:val="0040717F"/>
    <w:rsid w:val="00415F92"/>
    <w:rsid w:val="0043236D"/>
    <w:rsid w:val="00453E74"/>
    <w:rsid w:val="004B535F"/>
    <w:rsid w:val="00510A1A"/>
    <w:rsid w:val="00512A62"/>
    <w:rsid w:val="00555580"/>
    <w:rsid w:val="00564B57"/>
    <w:rsid w:val="005868E8"/>
    <w:rsid w:val="00595980"/>
    <w:rsid w:val="005B5AE0"/>
    <w:rsid w:val="005E4AC5"/>
    <w:rsid w:val="006821B8"/>
    <w:rsid w:val="006A0BCF"/>
    <w:rsid w:val="006A18EC"/>
    <w:rsid w:val="006D0C20"/>
    <w:rsid w:val="006E4F6D"/>
    <w:rsid w:val="0070281A"/>
    <w:rsid w:val="007117B9"/>
    <w:rsid w:val="00720D7E"/>
    <w:rsid w:val="0072166C"/>
    <w:rsid w:val="00721F04"/>
    <w:rsid w:val="007237DE"/>
    <w:rsid w:val="00735289"/>
    <w:rsid w:val="00745D3E"/>
    <w:rsid w:val="00762589"/>
    <w:rsid w:val="00763C6C"/>
    <w:rsid w:val="007927C7"/>
    <w:rsid w:val="0079720F"/>
    <w:rsid w:val="007C1249"/>
    <w:rsid w:val="007E0E4B"/>
    <w:rsid w:val="00803B35"/>
    <w:rsid w:val="00815D58"/>
    <w:rsid w:val="0083183E"/>
    <w:rsid w:val="0084586C"/>
    <w:rsid w:val="00894D8C"/>
    <w:rsid w:val="008970D2"/>
    <w:rsid w:val="008A4901"/>
    <w:rsid w:val="008A592C"/>
    <w:rsid w:val="008A7D6A"/>
    <w:rsid w:val="00931DAC"/>
    <w:rsid w:val="00963073"/>
    <w:rsid w:val="00973CE3"/>
    <w:rsid w:val="009A3DA3"/>
    <w:rsid w:val="009E2634"/>
    <w:rsid w:val="009F0E9A"/>
    <w:rsid w:val="009F436B"/>
    <w:rsid w:val="00A1511C"/>
    <w:rsid w:val="00A27EA6"/>
    <w:rsid w:val="00A374BC"/>
    <w:rsid w:val="00A410B4"/>
    <w:rsid w:val="00A7097D"/>
    <w:rsid w:val="00A8064F"/>
    <w:rsid w:val="00A902BA"/>
    <w:rsid w:val="00AB0E08"/>
    <w:rsid w:val="00AB2C73"/>
    <w:rsid w:val="00AB3AE0"/>
    <w:rsid w:val="00AD476C"/>
    <w:rsid w:val="00AE228C"/>
    <w:rsid w:val="00AE53FF"/>
    <w:rsid w:val="00AF2209"/>
    <w:rsid w:val="00B00F6A"/>
    <w:rsid w:val="00B204C6"/>
    <w:rsid w:val="00B34275"/>
    <w:rsid w:val="00B4217A"/>
    <w:rsid w:val="00B6757B"/>
    <w:rsid w:val="00B96F68"/>
    <w:rsid w:val="00BA13DA"/>
    <w:rsid w:val="00BB5D68"/>
    <w:rsid w:val="00BC04C1"/>
    <w:rsid w:val="00BD0AF6"/>
    <w:rsid w:val="00BD5BD3"/>
    <w:rsid w:val="00BD7861"/>
    <w:rsid w:val="00C4483D"/>
    <w:rsid w:val="00C52D3A"/>
    <w:rsid w:val="00C65302"/>
    <w:rsid w:val="00C86735"/>
    <w:rsid w:val="00CA23A2"/>
    <w:rsid w:val="00CC7602"/>
    <w:rsid w:val="00D04956"/>
    <w:rsid w:val="00D1133F"/>
    <w:rsid w:val="00DC407B"/>
    <w:rsid w:val="00DC7AE6"/>
    <w:rsid w:val="00DD0455"/>
    <w:rsid w:val="00DD392B"/>
    <w:rsid w:val="00DF0B96"/>
    <w:rsid w:val="00E02157"/>
    <w:rsid w:val="00E0777E"/>
    <w:rsid w:val="00E10206"/>
    <w:rsid w:val="00E35445"/>
    <w:rsid w:val="00E45990"/>
    <w:rsid w:val="00E64E28"/>
    <w:rsid w:val="00ED7BC2"/>
    <w:rsid w:val="00F1026D"/>
    <w:rsid w:val="00F309A0"/>
    <w:rsid w:val="00F56ACE"/>
    <w:rsid w:val="00F653C8"/>
    <w:rsid w:val="00F81771"/>
    <w:rsid w:val="00F82E6C"/>
    <w:rsid w:val="00FA4246"/>
    <w:rsid w:val="00FA65DB"/>
    <w:rsid w:val="00FB3004"/>
    <w:rsid w:val="00FE0392"/>
    <w:rsid w:val="00FE2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9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495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04956"/>
  </w:style>
  <w:style w:type="paragraph" w:styleId="a5">
    <w:name w:val="Balloon Text"/>
    <w:basedOn w:val="a"/>
    <w:link w:val="a6"/>
    <w:rsid w:val="00ED7B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D7BC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56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56AC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9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495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04956"/>
  </w:style>
  <w:style w:type="paragraph" w:styleId="a5">
    <w:name w:val="Balloon Text"/>
    <w:basedOn w:val="a"/>
    <w:link w:val="a6"/>
    <w:rsid w:val="00ED7B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D7BC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56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56A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3031-C8F2-4746-9600-30DFC959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日本ハンセン病学会会則</vt:lpstr>
      <vt:lpstr>　　　  日本ハンセン病学会会則</vt:lpstr>
    </vt:vector>
  </TitlesOfParts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日本ハンセン病学会会則</dc:title>
  <dc:creator>JLA</dc:creator>
  <cp:lastModifiedBy>JLA</cp:lastModifiedBy>
  <cp:revision>3</cp:revision>
  <cp:lastPrinted>2013-05-20T05:28:00Z</cp:lastPrinted>
  <dcterms:created xsi:type="dcterms:W3CDTF">2015-02-26T01:54:00Z</dcterms:created>
  <dcterms:modified xsi:type="dcterms:W3CDTF">2015-02-26T01:54:00Z</dcterms:modified>
</cp:coreProperties>
</file>